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F1" w:rsidRDefault="00941FF1" w:rsidP="00E17840">
      <w:pPr>
        <w:pStyle w:val="NoSpacing"/>
        <w:ind w:firstLine="709"/>
        <w:jc w:val="center"/>
        <w:rPr>
          <w:sz w:val="24"/>
          <w:szCs w:val="24"/>
        </w:rPr>
      </w:pPr>
      <w:r w:rsidRPr="007F021E">
        <w:rPr>
          <w:sz w:val="24"/>
          <w:szCs w:val="24"/>
        </w:rPr>
        <w:t>КАЛЕНДАРНО-ТЕМАТИЧЕСК</w:t>
      </w:r>
      <w:r>
        <w:rPr>
          <w:sz w:val="24"/>
          <w:szCs w:val="24"/>
        </w:rPr>
        <w:t>ОЕ</w:t>
      </w:r>
      <w:r w:rsidRPr="007F021E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ИРОВАНИЕ </w:t>
      </w:r>
      <w:r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</w:p>
    <w:p w:rsidR="00941FF1" w:rsidRPr="00DB5ED3" w:rsidRDefault="00941FF1" w:rsidP="00E1784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>Медиацентр 227»</w:t>
      </w:r>
      <w:r w:rsidRPr="00CD5872">
        <w:t xml:space="preserve"> </w:t>
      </w:r>
      <w:r w:rsidRPr="00CD5872">
        <w:rPr>
          <w:rFonts w:ascii="Times New Roman" w:hAnsi="Times New Roman"/>
          <w:b/>
          <w:sz w:val="28"/>
          <w:szCs w:val="28"/>
          <w:lang w:eastAsia="ar-SA"/>
        </w:rPr>
        <w:t>основы журналистики и телепроизводства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41FF1" w:rsidRDefault="00941FF1" w:rsidP="00E17840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2020/2021</w:t>
      </w:r>
      <w:r w:rsidRPr="00D346EC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».</w:t>
      </w:r>
    </w:p>
    <w:p w:rsidR="00941FF1" w:rsidRPr="00406B8F" w:rsidRDefault="00941FF1" w:rsidP="00E17840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год обучения</w:t>
      </w:r>
      <w:bookmarkStart w:id="0" w:name="_GoBack"/>
      <w:bookmarkEnd w:id="0"/>
    </w:p>
    <w:p w:rsidR="00941FF1" w:rsidRPr="002D6195" w:rsidRDefault="00941FF1" w:rsidP="002D6195">
      <w:pPr>
        <w:rPr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3118"/>
        <w:gridCol w:w="3686"/>
      </w:tblGrid>
      <w:tr w:rsidR="00941FF1" w:rsidRPr="00E327BC" w:rsidTr="002D6195">
        <w:trPr>
          <w:trHeight w:val="863"/>
        </w:trPr>
        <w:tc>
          <w:tcPr>
            <w:tcW w:w="828" w:type="dxa"/>
            <w:vAlign w:val="center"/>
          </w:tcPr>
          <w:p w:rsidR="00941FF1" w:rsidRPr="00E327BC" w:rsidRDefault="00941FF1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B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41FF1" w:rsidRPr="00E327BC" w:rsidRDefault="00941FF1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B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  <w:vAlign w:val="center"/>
          </w:tcPr>
          <w:p w:rsidR="00941FF1" w:rsidRPr="00E327BC" w:rsidRDefault="00941FF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B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941FF1" w:rsidRPr="00E327BC" w:rsidRDefault="00941FF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B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941FF1" w:rsidRPr="00E327BC" w:rsidRDefault="00941FF1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B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941FF1" w:rsidRPr="00E327BC" w:rsidRDefault="00941FF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7BC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7BC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безопасности.</w:t>
            </w:r>
          </w:p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Телепрограмма. Форматы телепрограмм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телепрограмм – идеи и концепции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сентября</w:t>
            </w:r>
          </w:p>
        </w:tc>
        <w:tc>
          <w:tcPr>
            <w:tcW w:w="3686" w:type="dxa"/>
          </w:tcPr>
          <w:p w:rsidR="00941FF1" w:rsidRPr="00724941" w:rsidRDefault="00941FF1" w:rsidP="009C6720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https://www.sostav.ru/news/2012/09/27/formaty_chto_gde_kogda/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Телепрограмма. Создание телепрограмм – идеи и концепции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сентября</w:t>
            </w:r>
          </w:p>
        </w:tc>
        <w:tc>
          <w:tcPr>
            <w:tcW w:w="3686" w:type="dxa"/>
          </w:tcPr>
          <w:p w:rsidR="00941FF1" w:rsidRPr="00724941" w:rsidRDefault="00941FF1" w:rsidP="009C6720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https://studbooks.net/2022143/zhurnalistika/etapy_sozdaniya_televizionnyh_programm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Телепрограмма.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телепрограмм – идеи и концепции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сентября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https://ozlib.com/808364/zhurnalistika/etapy_sozdaniya_teleperedachi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Телепрограмма.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телепрограмм – идеи и концепции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сентября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https://dspace.spbu.ru/bitstream/11701/13345/1/VKR.pdf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Сценарий телепрограммы.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Общее понятие о сюжете и сценарии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Поиск сюжетов и написание сценариев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октября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https://studref.com/491751/zhurnalistika/televizionnyy_stsenariy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Сценарий телепрограммы. Поиск сюжетов и написание сценариев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https://tvkinoradio.ru/article/article15143-kak-napisat-scenarij-10-osnovnih-shagov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Сценарий телепрограммы. Поиск сюжетов и написание сценариев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октября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https://tvkinoradio.ru/article/article15143-kak-napisat-scenarij-10-osnovnih-shagov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Сценарий телепрограммы. Поиск сюжетов и написание сценариев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октября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https://vk.com/topic-938473_3050085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Журнал. Просмотр и обсуждение школьных журналов.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Интернет-журналистика. Общие понятия об интернет-журналистике.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https://www.sites.google.com/view/mmjur/%D0%B8%D0%BD%D1%82%D0%B5%D1%80%D0%BD%D0%B5%D1%82-%D0%B6%D1%83%D1%80%D0%BD%D0%B0%D0%BB%D0%B8%D1%81%D1%82%D0%B8%D0%BA%D0%B0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Сценарий телепрограммы. Поиск сюжетов и написание сценариев телепрограмм.</w:t>
            </w:r>
          </w:p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Телеведущие.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Культура поведения и дикция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https://studref.com/491751/zhurnalistika/televizionnyy_stsenariy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Телеведущие. Культура поведения и дикция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Репетиция ведущих.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Съёмки ведущих в студии.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https://zen.yandex.ru/media/zenmag/kak-vesti-sebia-pered-kameroi-sovety-aktera-i-trenera-po-oratorskomu-masterstvu-5e26a200f73d9d00af63dfd0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12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Телеведущие. Репетиция ведущих. Съёмки ведущих в студии.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https://diktory.com/sekrety_masterstva.html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13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Телеведущие. Репетиция ведущих. Съёмки ведущих в студии.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https://vuzlit.ru/1799461/veduschiy_telenovostey_povedenie_veduschego_kadre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14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Телеведущие. Репетиция ведущих. Съёмки ведущих в студии.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видеокамеры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https://tehnika.expert/cifrovaya/videokamera/ustrojstvo-i-ekspluataciya.html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15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Видеосъёмка.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видеокамеры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https://habr.com/ru/post/153393/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16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Видеосъёмка. Съёмки сюжетов, репортажей для телепрограмм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imc-mosk.ru/files/informatizacionnoe/%D0%9A%D0%90%D0%9A%20%D0%A1%D0%94%D0%95%D0%9B%D0%90%D0%A2%D0%AC%20%D0%92%D0%98%D0%94%D0%95%D0%9E%D0%A0%D0%95%D0%9F%D0%9E%D0%A0%D0%A2%D0%90%D0%96_%D0%BC%D0%B5%D1%82%D0%BE%D0%B4%D0%B8%D1%87%D0%B5%D1%81%D0%BA%D0%B8%D0%B5%20%D1%80%D0%B5%D0%BA%D0%BE%D0%BC%D0%B5%D0%BD%D0%B4%D0%B0%D1%86%D0%B8%D0%B8.pdf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17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Видеосъёмка. Съёмки сюжетов, репортажей для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января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https://fotopoisk.com.ua/blogi/istorii-iz-zhizni/reportazhnaia-semka-osnovy-reportazhnoi-semki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18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Компьютерная анимация и видеографика. Понятие анимации.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Формы и ее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https://www.sites.google.com/site/animaciaschool/osnovnye-ponatia-vidy-animacii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19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анимация и видеографика. Создание анимации. Примеры видеографики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января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https://videoinfographica.com/animation/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20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анимация и видеографика. Создание анимации.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января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https://zen.yandex.ru/media/lifehubpro/samye-luchshie-programmy-dlia-animacii-kotorye-pomogut-sozdat-sobstvennyi-multik-5db1d2a3b477bf00b2e1f071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21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анимация и видеографика. Создание анимации.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февраля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https://saipainttool.ru/programmy-dlja-sozdanija-animacii.html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22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анимация и видеографика. Создание анимации. Примеры видеографики.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февраля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https://saipainttool.ru/programmy-dlja-sozdanija-animacii.html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23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телеэфира. Что такое оформление телеэфира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заставок для телепрограмм и телеканала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февраля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https://dimsun.ru/tutorials/625/zast_01.shtml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24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телеэфира. Создание заставок для телепрограмм и телеканала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Телетрансляция. Основные понятия о телевизионном вещании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февраля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https://studme.org/293510/tehnika/televidenie_televizionnoe_veschanie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25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Телетрансляция. Освоение оборудования и программ телетрансляции.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трансляции телеканала гимназии.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https://spb-photo-video.ru/istoriya-televideniya-i-pryamyh-translyacij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26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Видеомонтаж.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Основы видеомонтажа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https://zen.yandex.ru/media/id/5e41b1f743f8cf7e75621512/videomontaj-dlia-nachinaiuscih-podrobnyi-gaid-s-laifhakami-5ece2e5a710c162dc70d95fd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27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Видеомонтаж.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Монтаж видеосюжетов, телерепортажей,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https://www.ixbt.com/divideo/digital-video-guide/4-1-videoediting-base-for-beginners.shtml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28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Видеомонтаж.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Монтаж видеосюжетов, телерепортажей,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марта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https://video-editor.su/tutorial.php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29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Видеомонтаж.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Монтаж видеосюжетов, телерепортажей,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апреля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https://www.youtube.com/playlist?list=PLIj8zU2_IP1H0SSdF91GbOTo317-wihyp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30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Видеомонтаж.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Монтаж видеосюжетов, телерепортажей,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https://www.youtube.com/playlist?list=PLIj8zU2_IP1H0SSdF91GbOTo317-wihyp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31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Видеомонтаж.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Монтаж видеосюжетов, телерепортажей, телепрограмм.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апреля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https://www.youtube.com/playlist?list=PLIj8zU2_IP1H0SSdF91GbOTo317-wihyp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32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звука.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Общие понятия о звуке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https://tvkinoradio.ru/article/article11806-slovar-zvukovoj-montazh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33</w:t>
            </w:r>
          </w:p>
        </w:tc>
        <w:tc>
          <w:tcPr>
            <w:tcW w:w="395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звука. </w:t>
            </w:r>
          </w:p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Общие понятия о звуке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https://habr.com/ru/company/yandex/blog/270765/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34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Монтаж звука. Общие понятия о звуке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Освоение оборудования звукозаписи. Освоение программ звукомонтажа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https://studopedia.ru/10_236511_zvukovoy-montazh.html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35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Документальный фильм.  Структура документального фильма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https://studopedia.su/11_115715_struktura-dokumentalnogo-filma.html</w:t>
            </w:r>
          </w:p>
        </w:tc>
      </w:tr>
      <w:tr w:rsidR="00941FF1" w:rsidRPr="00E327BC" w:rsidTr="00614CB2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  <w:r w:rsidRPr="00E327BC">
              <w:rPr>
                <w:color w:val="000000"/>
              </w:rPr>
              <w:t>36</w:t>
            </w:r>
          </w:p>
        </w:tc>
        <w:tc>
          <w:tcPr>
            <w:tcW w:w="395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Документальный фильм. Съёмка и монтаж документального фильма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41FF1" w:rsidRPr="00E327BC" w:rsidRDefault="00941FF1" w:rsidP="008739C8">
            <w:pPr>
              <w:jc w:val="center"/>
              <w:rPr>
                <w:b/>
              </w:rPr>
            </w:pPr>
            <w:r w:rsidRPr="00E43F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1FF1" w:rsidRPr="0035254B" w:rsidRDefault="00941FF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686" w:type="dxa"/>
          </w:tcPr>
          <w:p w:rsidR="00941FF1" w:rsidRPr="00724941" w:rsidRDefault="00941FF1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724941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https://say-hi.me/24-kadra/osnovy-kinoproizvodstva-igrovoe-i-dokumentalnoe-kino.html</w:t>
            </w:r>
          </w:p>
        </w:tc>
      </w:tr>
      <w:tr w:rsidR="00941FF1" w:rsidRPr="00E327BC" w:rsidTr="004F7D59">
        <w:tc>
          <w:tcPr>
            <w:tcW w:w="828" w:type="dxa"/>
            <w:vAlign w:val="center"/>
          </w:tcPr>
          <w:p w:rsidR="00941FF1" w:rsidRPr="00E327BC" w:rsidRDefault="00941FF1" w:rsidP="008739C8">
            <w:pPr>
              <w:jc w:val="center"/>
              <w:rPr>
                <w:color w:val="000000"/>
              </w:rPr>
            </w:pPr>
          </w:p>
        </w:tc>
        <w:tc>
          <w:tcPr>
            <w:tcW w:w="3958" w:type="dxa"/>
          </w:tcPr>
          <w:p w:rsidR="00941FF1" w:rsidRPr="00F84612" w:rsidRDefault="00941FF1" w:rsidP="00B1257F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941FF1" w:rsidRPr="00F84612" w:rsidRDefault="00941FF1" w:rsidP="00B125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118" w:type="dxa"/>
            <w:vAlign w:val="center"/>
          </w:tcPr>
          <w:p w:rsidR="00941FF1" w:rsidRDefault="00941FF1" w:rsidP="008739C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941FF1" w:rsidRPr="00E327BC" w:rsidRDefault="00941FF1" w:rsidP="00406B8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941FF1" w:rsidRDefault="00941FF1"/>
    <w:sectPr w:rsidR="00941FF1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87666"/>
    <w:rsid w:val="002704A4"/>
    <w:rsid w:val="002D6195"/>
    <w:rsid w:val="0032430F"/>
    <w:rsid w:val="0035254B"/>
    <w:rsid w:val="00406B8F"/>
    <w:rsid w:val="004F7D59"/>
    <w:rsid w:val="005C0DD1"/>
    <w:rsid w:val="00614CB2"/>
    <w:rsid w:val="006600F3"/>
    <w:rsid w:val="006E70B7"/>
    <w:rsid w:val="00724941"/>
    <w:rsid w:val="007655B0"/>
    <w:rsid w:val="007F021E"/>
    <w:rsid w:val="008739C8"/>
    <w:rsid w:val="008850DB"/>
    <w:rsid w:val="00941FF1"/>
    <w:rsid w:val="009B472E"/>
    <w:rsid w:val="009C6720"/>
    <w:rsid w:val="009F01C1"/>
    <w:rsid w:val="00A82007"/>
    <w:rsid w:val="00B1257F"/>
    <w:rsid w:val="00CD5872"/>
    <w:rsid w:val="00D346EC"/>
    <w:rsid w:val="00DB5ED3"/>
    <w:rsid w:val="00E17840"/>
    <w:rsid w:val="00E327BC"/>
    <w:rsid w:val="00E43F9C"/>
    <w:rsid w:val="00E46966"/>
    <w:rsid w:val="00F52487"/>
    <w:rsid w:val="00F8248A"/>
    <w:rsid w:val="00F84612"/>
    <w:rsid w:val="00F855B5"/>
    <w:rsid w:val="00F903C3"/>
    <w:rsid w:val="00FB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06B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6</Pages>
  <Words>997</Words>
  <Characters>5684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9</cp:revision>
  <dcterms:created xsi:type="dcterms:W3CDTF">2020-03-22T13:34:00Z</dcterms:created>
  <dcterms:modified xsi:type="dcterms:W3CDTF">2020-10-30T11:42:00Z</dcterms:modified>
</cp:coreProperties>
</file>